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0398" w14:textId="05D2659D" w:rsidR="00F52007" w:rsidRDefault="009553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390E7E9" wp14:editId="1C402E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98545" cy="895285"/>
            <wp:effectExtent l="0" t="0" r="6985" b="635"/>
            <wp:wrapTight wrapText="bothSides">
              <wp:wrapPolygon edited="0">
                <wp:start x="0" y="0"/>
                <wp:lineTo x="0" y="21155"/>
                <wp:lineTo x="21426" y="21155"/>
                <wp:lineTo x="2142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ArcLogo_Color_Pos_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45" cy="89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F8E82" w14:textId="77777777" w:rsidR="009553F1" w:rsidRDefault="009553F1" w:rsidP="00C05BB5">
      <w:pPr>
        <w:jc w:val="center"/>
        <w:rPr>
          <w:b/>
          <w:bCs/>
          <w:sz w:val="24"/>
          <w:szCs w:val="24"/>
        </w:rPr>
      </w:pPr>
    </w:p>
    <w:p w14:paraId="323FC81E" w14:textId="77777777" w:rsidR="009553F1" w:rsidRDefault="009553F1" w:rsidP="00C05BB5">
      <w:pPr>
        <w:jc w:val="center"/>
        <w:rPr>
          <w:b/>
          <w:bCs/>
          <w:sz w:val="24"/>
          <w:szCs w:val="24"/>
        </w:rPr>
      </w:pPr>
    </w:p>
    <w:p w14:paraId="46E31D17" w14:textId="77777777" w:rsidR="009553F1" w:rsidRDefault="009553F1" w:rsidP="00C05BB5">
      <w:pPr>
        <w:jc w:val="center"/>
        <w:rPr>
          <w:b/>
          <w:bCs/>
          <w:sz w:val="24"/>
          <w:szCs w:val="24"/>
        </w:rPr>
      </w:pPr>
    </w:p>
    <w:p w14:paraId="34585B9F" w14:textId="2ABBFAE3" w:rsidR="00F52007" w:rsidRDefault="003E4647" w:rsidP="00C05BB5">
      <w:pPr>
        <w:jc w:val="center"/>
        <w:rPr>
          <w:b/>
          <w:bCs/>
          <w:sz w:val="24"/>
          <w:szCs w:val="24"/>
        </w:rPr>
      </w:pPr>
      <w:r w:rsidRPr="00F52007">
        <w:rPr>
          <w:b/>
          <w:bCs/>
          <w:sz w:val="24"/>
          <w:szCs w:val="24"/>
        </w:rPr>
        <w:t>Promi</w:t>
      </w:r>
      <w:r>
        <w:rPr>
          <w:b/>
          <w:bCs/>
          <w:sz w:val="24"/>
          <w:szCs w:val="24"/>
        </w:rPr>
        <w:t>sing</w:t>
      </w:r>
      <w:r w:rsidR="00F52007" w:rsidRPr="00F52007">
        <w:rPr>
          <w:b/>
          <w:bCs/>
          <w:sz w:val="24"/>
          <w:szCs w:val="24"/>
        </w:rPr>
        <w:t xml:space="preserve"> Practices for Quarantining Individuals who are Exposed to COVID-19</w:t>
      </w:r>
      <w:r w:rsidR="00F52007">
        <w:rPr>
          <w:b/>
          <w:bCs/>
          <w:sz w:val="24"/>
          <w:szCs w:val="24"/>
        </w:rPr>
        <w:br/>
        <w:t xml:space="preserve">May </w:t>
      </w:r>
      <w:r w:rsidR="000825E8">
        <w:rPr>
          <w:b/>
          <w:bCs/>
          <w:sz w:val="24"/>
          <w:szCs w:val="24"/>
        </w:rPr>
        <w:t>1</w:t>
      </w:r>
      <w:r w:rsidR="009C037E">
        <w:rPr>
          <w:b/>
          <w:bCs/>
          <w:sz w:val="24"/>
          <w:szCs w:val="24"/>
        </w:rPr>
        <w:t>2</w:t>
      </w:r>
      <w:r w:rsidR="00F52007">
        <w:rPr>
          <w:b/>
          <w:bCs/>
          <w:sz w:val="24"/>
          <w:szCs w:val="24"/>
        </w:rPr>
        <w:t xml:space="preserve">, 2020 </w:t>
      </w:r>
    </w:p>
    <w:p w14:paraId="74A78B6B" w14:textId="451B8D69" w:rsidR="00EF2AFC" w:rsidRDefault="00F52007" w:rsidP="00F52007">
      <w:pPr>
        <w:rPr>
          <w:sz w:val="24"/>
          <w:szCs w:val="24"/>
        </w:rPr>
      </w:pPr>
      <w:r>
        <w:rPr>
          <w:sz w:val="24"/>
          <w:szCs w:val="24"/>
        </w:rPr>
        <w:t xml:space="preserve">As COVID-19 continues to spread, chapters are continually planning and reassessing their plans </w:t>
      </w:r>
      <w:r w:rsidR="00222B1A">
        <w:rPr>
          <w:sz w:val="24"/>
          <w:szCs w:val="24"/>
        </w:rPr>
        <w:t xml:space="preserve">on what to do if someone in their </w:t>
      </w:r>
      <w:r w:rsidR="00EF2AFC">
        <w:rPr>
          <w:sz w:val="24"/>
          <w:szCs w:val="24"/>
        </w:rPr>
        <w:t xml:space="preserve">residence </w:t>
      </w:r>
      <w:r w:rsidR="00222B1A">
        <w:rPr>
          <w:sz w:val="24"/>
          <w:szCs w:val="24"/>
        </w:rPr>
        <w:t xml:space="preserve">becomes exposed to or contracts COVID-19. </w:t>
      </w:r>
      <w:r w:rsidR="00A71F70">
        <w:rPr>
          <w:sz w:val="24"/>
          <w:szCs w:val="24"/>
        </w:rPr>
        <w:t xml:space="preserve">While there is not one </w:t>
      </w:r>
      <w:r w:rsidR="00634D90">
        <w:rPr>
          <w:sz w:val="24"/>
          <w:szCs w:val="24"/>
        </w:rPr>
        <w:t>easy solution to</w:t>
      </w:r>
      <w:r w:rsidR="00A71F70">
        <w:rPr>
          <w:sz w:val="24"/>
          <w:szCs w:val="24"/>
        </w:rPr>
        <w:t xml:space="preserve"> this, </w:t>
      </w:r>
      <w:r w:rsidR="00EF2AFC">
        <w:rPr>
          <w:sz w:val="24"/>
          <w:szCs w:val="24"/>
        </w:rPr>
        <w:t xml:space="preserve">several </w:t>
      </w:r>
      <w:r w:rsidR="00A71F70">
        <w:rPr>
          <w:sz w:val="24"/>
          <w:szCs w:val="24"/>
        </w:rPr>
        <w:t xml:space="preserve">chapters </w:t>
      </w:r>
      <w:r w:rsidR="00EF2AFC">
        <w:rPr>
          <w:sz w:val="24"/>
          <w:szCs w:val="24"/>
        </w:rPr>
        <w:t xml:space="preserve">have developed safety protocols that we are pleased to share. </w:t>
      </w:r>
    </w:p>
    <w:p w14:paraId="0605F93F" w14:textId="50FCBAC9" w:rsidR="00B43C5B" w:rsidRDefault="003713BF" w:rsidP="00F52007">
      <w:pPr>
        <w:rPr>
          <w:sz w:val="24"/>
          <w:szCs w:val="24"/>
        </w:rPr>
      </w:pPr>
      <w:r>
        <w:rPr>
          <w:sz w:val="24"/>
          <w:szCs w:val="24"/>
        </w:rPr>
        <w:t xml:space="preserve">Thinking about options that will work for your specific community and working to create a plan before anyone is infected is your best </w:t>
      </w:r>
      <w:r w:rsidR="00EF2AFC">
        <w:rPr>
          <w:sz w:val="24"/>
          <w:szCs w:val="24"/>
        </w:rPr>
        <w:t xml:space="preserve">preparedness. </w:t>
      </w:r>
      <w:r>
        <w:rPr>
          <w:sz w:val="24"/>
          <w:szCs w:val="24"/>
        </w:rPr>
        <w:t xml:space="preserve">Plans may change or need adjustments as things </w:t>
      </w:r>
      <w:r w:rsidR="00C05BB5">
        <w:rPr>
          <w:sz w:val="24"/>
          <w:szCs w:val="24"/>
        </w:rPr>
        <w:t>develop</w:t>
      </w:r>
      <w:r>
        <w:rPr>
          <w:sz w:val="24"/>
          <w:szCs w:val="24"/>
        </w:rPr>
        <w:t xml:space="preserve">, so being flexible and able to make quick adjustments will also be valuable. </w:t>
      </w:r>
      <w:r w:rsidR="009261B2">
        <w:rPr>
          <w:sz w:val="24"/>
          <w:szCs w:val="24"/>
        </w:rPr>
        <w:t xml:space="preserve">Below are some </w:t>
      </w:r>
      <w:r w:rsidR="00AD0339">
        <w:rPr>
          <w:sz w:val="24"/>
          <w:szCs w:val="24"/>
        </w:rPr>
        <w:t xml:space="preserve">ideas to help you think through what </w:t>
      </w:r>
      <w:r w:rsidR="00EF2AFC">
        <w:rPr>
          <w:sz w:val="24"/>
          <w:szCs w:val="24"/>
        </w:rPr>
        <w:t xml:space="preserve">may be </w:t>
      </w:r>
      <w:r w:rsidR="00AD0339">
        <w:rPr>
          <w:sz w:val="24"/>
          <w:szCs w:val="24"/>
        </w:rPr>
        <w:t>needed</w:t>
      </w:r>
      <w:r w:rsidR="009261B2">
        <w:rPr>
          <w:sz w:val="24"/>
          <w:szCs w:val="24"/>
        </w:rPr>
        <w:t xml:space="preserve"> for your specific </w:t>
      </w:r>
      <w:r w:rsidR="00AD0339">
        <w:rPr>
          <w:sz w:val="24"/>
          <w:szCs w:val="24"/>
        </w:rPr>
        <w:t xml:space="preserve">community. </w:t>
      </w:r>
    </w:p>
    <w:p w14:paraId="60799BD3" w14:textId="77777777" w:rsidR="00AD0339" w:rsidRDefault="00AD0339" w:rsidP="00F52007">
      <w:pPr>
        <w:rPr>
          <w:sz w:val="24"/>
          <w:szCs w:val="24"/>
        </w:rPr>
      </w:pPr>
    </w:p>
    <w:p w14:paraId="50DA18E9" w14:textId="0705C295" w:rsidR="00451A8A" w:rsidRPr="009D0836" w:rsidRDefault="00211DC1" w:rsidP="00F52007">
      <w:pPr>
        <w:rPr>
          <w:b/>
          <w:bCs/>
          <w:sz w:val="24"/>
          <w:szCs w:val="24"/>
        </w:rPr>
      </w:pPr>
      <w:r w:rsidRPr="009D0836">
        <w:rPr>
          <w:b/>
          <w:bCs/>
          <w:sz w:val="24"/>
          <w:szCs w:val="24"/>
        </w:rPr>
        <w:t>P</w:t>
      </w:r>
      <w:r w:rsidR="009F0EB0" w:rsidRPr="009D0836">
        <w:rPr>
          <w:b/>
          <w:bCs/>
          <w:sz w:val="24"/>
          <w:szCs w:val="24"/>
        </w:rPr>
        <w:t xml:space="preserve">rimary </w:t>
      </w:r>
      <w:r w:rsidR="00124DBF">
        <w:rPr>
          <w:b/>
          <w:bCs/>
          <w:sz w:val="24"/>
          <w:szCs w:val="24"/>
        </w:rPr>
        <w:t>p</w:t>
      </w:r>
      <w:r w:rsidRPr="009D0836">
        <w:rPr>
          <w:b/>
          <w:bCs/>
          <w:sz w:val="24"/>
          <w:szCs w:val="24"/>
        </w:rPr>
        <w:t xml:space="preserve">revention </w:t>
      </w:r>
      <w:r w:rsidR="00124DBF">
        <w:rPr>
          <w:b/>
          <w:bCs/>
          <w:sz w:val="24"/>
          <w:szCs w:val="24"/>
        </w:rPr>
        <w:t>m</w:t>
      </w:r>
      <w:r w:rsidR="00451A8A" w:rsidRPr="009D0836">
        <w:rPr>
          <w:b/>
          <w:bCs/>
          <w:sz w:val="24"/>
          <w:szCs w:val="24"/>
        </w:rPr>
        <w:t xml:space="preserve">ethods </w:t>
      </w:r>
      <w:r w:rsidR="008C6A3B">
        <w:rPr>
          <w:b/>
          <w:bCs/>
          <w:sz w:val="24"/>
          <w:szCs w:val="24"/>
        </w:rPr>
        <w:t xml:space="preserve">are still </w:t>
      </w:r>
      <w:r w:rsidR="00C05BB5">
        <w:rPr>
          <w:b/>
          <w:bCs/>
          <w:sz w:val="24"/>
          <w:szCs w:val="24"/>
        </w:rPr>
        <w:t xml:space="preserve">the </w:t>
      </w:r>
      <w:r w:rsidR="00124DBF">
        <w:rPr>
          <w:b/>
          <w:bCs/>
          <w:sz w:val="24"/>
          <w:szCs w:val="24"/>
        </w:rPr>
        <w:t xml:space="preserve">most important method to keeping </w:t>
      </w:r>
      <w:r w:rsidR="00EF2AFC">
        <w:rPr>
          <w:b/>
          <w:bCs/>
          <w:sz w:val="24"/>
          <w:szCs w:val="24"/>
        </w:rPr>
        <w:t>residences (residents and staff)</w:t>
      </w:r>
      <w:r w:rsidR="000825E8">
        <w:rPr>
          <w:b/>
          <w:bCs/>
          <w:sz w:val="24"/>
          <w:szCs w:val="24"/>
        </w:rPr>
        <w:t xml:space="preserve"> </w:t>
      </w:r>
      <w:r w:rsidR="00124DBF">
        <w:rPr>
          <w:b/>
          <w:bCs/>
          <w:sz w:val="24"/>
          <w:szCs w:val="24"/>
        </w:rPr>
        <w:t>safe</w:t>
      </w:r>
      <w:r w:rsidR="005E5BD0">
        <w:rPr>
          <w:b/>
          <w:bCs/>
          <w:sz w:val="24"/>
          <w:szCs w:val="24"/>
        </w:rPr>
        <w:t xml:space="preserve">. </w:t>
      </w:r>
      <w:r w:rsidR="005124F5">
        <w:rPr>
          <w:b/>
          <w:bCs/>
          <w:sz w:val="24"/>
          <w:szCs w:val="24"/>
        </w:rPr>
        <w:t xml:space="preserve">Always remember to encourage staff and </w:t>
      </w:r>
      <w:r w:rsidR="00EF2AFC">
        <w:rPr>
          <w:b/>
          <w:bCs/>
          <w:sz w:val="24"/>
          <w:szCs w:val="24"/>
        </w:rPr>
        <w:t xml:space="preserve">residents </w:t>
      </w:r>
      <w:r w:rsidR="005124F5">
        <w:rPr>
          <w:b/>
          <w:bCs/>
          <w:sz w:val="24"/>
          <w:szCs w:val="24"/>
        </w:rPr>
        <w:t xml:space="preserve">to: </w:t>
      </w:r>
      <w:r w:rsidR="00124DBF">
        <w:rPr>
          <w:b/>
          <w:bCs/>
          <w:sz w:val="24"/>
          <w:szCs w:val="24"/>
        </w:rPr>
        <w:t xml:space="preserve"> </w:t>
      </w:r>
      <w:r w:rsidR="00451A8A" w:rsidRPr="009D0836">
        <w:rPr>
          <w:b/>
          <w:bCs/>
          <w:sz w:val="24"/>
          <w:szCs w:val="24"/>
        </w:rPr>
        <w:t xml:space="preserve"> </w:t>
      </w:r>
    </w:p>
    <w:p w14:paraId="4278DFD0" w14:textId="67C530FB" w:rsidR="00451A8A" w:rsidRDefault="00451A8A" w:rsidP="00451A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Wash hands frequently </w:t>
      </w:r>
    </w:p>
    <w:p w14:paraId="12F5017A" w14:textId="126CEFC1" w:rsidR="00D023FA" w:rsidRDefault="00D023FA" w:rsidP="00451A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Disinfect all common areas </w:t>
      </w:r>
      <w:r w:rsidR="00140D67">
        <w:rPr>
          <w:sz w:val="24"/>
          <w:szCs w:val="24"/>
        </w:rPr>
        <w:t xml:space="preserve">several times per day </w:t>
      </w:r>
    </w:p>
    <w:p w14:paraId="56CF6183" w14:textId="396B3D76" w:rsidR="00D17C69" w:rsidRDefault="00451A8A" w:rsidP="00451A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staff should wear masks inside </w:t>
      </w:r>
      <w:r w:rsidR="00140D67">
        <w:rPr>
          <w:sz w:val="24"/>
          <w:szCs w:val="24"/>
        </w:rPr>
        <w:t>group homes</w:t>
      </w:r>
    </w:p>
    <w:p w14:paraId="1FF2F14E" w14:textId="03068F05" w:rsidR="00F52007" w:rsidRDefault="009F0EB0" w:rsidP="00451A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Limit </w:t>
      </w:r>
      <w:r w:rsidR="00334A61">
        <w:rPr>
          <w:sz w:val="24"/>
          <w:szCs w:val="24"/>
        </w:rPr>
        <w:t xml:space="preserve">(or eliminate) </w:t>
      </w:r>
      <w:r w:rsidR="00D17C69">
        <w:rPr>
          <w:sz w:val="24"/>
          <w:szCs w:val="24"/>
        </w:rPr>
        <w:t xml:space="preserve">outside visitors </w:t>
      </w:r>
      <w:r w:rsidR="00D65511">
        <w:rPr>
          <w:sz w:val="24"/>
          <w:szCs w:val="24"/>
        </w:rPr>
        <w:t xml:space="preserve">coming </w:t>
      </w:r>
      <w:r w:rsidR="00D17C69">
        <w:rPr>
          <w:sz w:val="24"/>
          <w:szCs w:val="24"/>
        </w:rPr>
        <w:t xml:space="preserve">into </w:t>
      </w:r>
      <w:r w:rsidR="00EF2AFC">
        <w:rPr>
          <w:sz w:val="24"/>
          <w:szCs w:val="24"/>
        </w:rPr>
        <w:t>residences</w:t>
      </w:r>
      <w:r w:rsidR="00F52007" w:rsidRPr="00451A8A">
        <w:rPr>
          <w:sz w:val="24"/>
          <w:szCs w:val="24"/>
        </w:rPr>
        <w:t xml:space="preserve"> </w:t>
      </w:r>
    </w:p>
    <w:p w14:paraId="0F226E85" w14:textId="2DA971D5" w:rsidR="00D023FA" w:rsidRDefault="00D023FA" w:rsidP="00451A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Reduce number of staff coming/going to </w:t>
      </w:r>
      <w:r w:rsidR="00EF2AFC">
        <w:rPr>
          <w:sz w:val="24"/>
          <w:szCs w:val="24"/>
        </w:rPr>
        <w:t xml:space="preserve">residences </w:t>
      </w:r>
      <w:r>
        <w:rPr>
          <w:sz w:val="24"/>
          <w:szCs w:val="24"/>
        </w:rPr>
        <w:t xml:space="preserve"> </w:t>
      </w:r>
    </w:p>
    <w:p w14:paraId="5A4CDF04" w14:textId="04B5A259" w:rsidR="0006026A" w:rsidRDefault="0006026A" w:rsidP="0006026A">
      <w:pPr>
        <w:rPr>
          <w:sz w:val="24"/>
          <w:szCs w:val="24"/>
        </w:rPr>
      </w:pPr>
    </w:p>
    <w:p w14:paraId="30D236B8" w14:textId="65928A96" w:rsidR="00334A61" w:rsidRPr="00C05BB5" w:rsidRDefault="008C6A3B" w:rsidP="0006026A">
      <w:pPr>
        <w:rPr>
          <w:b/>
          <w:bCs/>
          <w:sz w:val="24"/>
          <w:szCs w:val="24"/>
          <w:u w:val="single"/>
        </w:rPr>
      </w:pPr>
      <w:r w:rsidRPr="00C05BB5">
        <w:rPr>
          <w:b/>
          <w:bCs/>
          <w:sz w:val="24"/>
          <w:szCs w:val="24"/>
          <w:u w:val="single"/>
        </w:rPr>
        <w:t xml:space="preserve">If someone in the </w:t>
      </w:r>
      <w:r w:rsidR="00EF2AFC">
        <w:rPr>
          <w:b/>
          <w:bCs/>
          <w:sz w:val="24"/>
          <w:szCs w:val="24"/>
          <w:u w:val="single"/>
        </w:rPr>
        <w:t xml:space="preserve">residence </w:t>
      </w:r>
      <w:r w:rsidR="003E4647" w:rsidRPr="00C05BB5">
        <w:rPr>
          <w:b/>
          <w:bCs/>
          <w:sz w:val="24"/>
          <w:szCs w:val="24"/>
          <w:u w:val="single"/>
        </w:rPr>
        <w:t>has</w:t>
      </w:r>
      <w:r w:rsidRPr="00C05BB5">
        <w:rPr>
          <w:b/>
          <w:bCs/>
          <w:sz w:val="24"/>
          <w:szCs w:val="24"/>
          <w:u w:val="single"/>
        </w:rPr>
        <w:t xml:space="preserve"> contracted COVID-19:</w:t>
      </w:r>
    </w:p>
    <w:p w14:paraId="7B912116" w14:textId="1E512A48" w:rsidR="00CA2736" w:rsidRPr="00C05BB5" w:rsidRDefault="00C63491" w:rsidP="00C05BB5">
      <w:pPr>
        <w:rPr>
          <w:b/>
          <w:bCs/>
          <w:sz w:val="24"/>
          <w:szCs w:val="24"/>
        </w:rPr>
      </w:pPr>
      <w:r w:rsidRPr="00C05BB5">
        <w:rPr>
          <w:b/>
          <w:bCs/>
          <w:sz w:val="24"/>
          <w:szCs w:val="24"/>
        </w:rPr>
        <w:t>If possible, find</w:t>
      </w:r>
      <w:r w:rsidR="00334A61" w:rsidRPr="00C05BB5">
        <w:rPr>
          <w:b/>
          <w:bCs/>
          <w:sz w:val="24"/>
          <w:szCs w:val="24"/>
        </w:rPr>
        <w:t xml:space="preserve"> a place where th</w:t>
      </w:r>
      <w:r w:rsidR="00EF2AFC">
        <w:rPr>
          <w:b/>
          <w:bCs/>
          <w:sz w:val="24"/>
          <w:szCs w:val="24"/>
        </w:rPr>
        <w:t>e</w:t>
      </w:r>
      <w:r w:rsidR="00334A61" w:rsidRPr="00C05BB5">
        <w:rPr>
          <w:b/>
          <w:bCs/>
          <w:sz w:val="24"/>
          <w:szCs w:val="24"/>
        </w:rPr>
        <w:t xml:space="preserve"> person can be </w:t>
      </w:r>
      <w:r w:rsidR="00415A86" w:rsidRPr="00C05BB5">
        <w:rPr>
          <w:b/>
          <w:bCs/>
          <w:sz w:val="24"/>
          <w:szCs w:val="24"/>
        </w:rPr>
        <w:t>moved</w:t>
      </w:r>
      <w:r w:rsidR="00696A56" w:rsidRPr="00C05BB5">
        <w:rPr>
          <w:b/>
          <w:bCs/>
          <w:sz w:val="24"/>
          <w:szCs w:val="24"/>
        </w:rPr>
        <w:t xml:space="preserve"> away from others in the </w:t>
      </w:r>
      <w:r w:rsidR="00EF2AFC">
        <w:rPr>
          <w:b/>
          <w:bCs/>
          <w:sz w:val="24"/>
          <w:szCs w:val="24"/>
        </w:rPr>
        <w:t xml:space="preserve">residence. </w:t>
      </w:r>
      <w:r w:rsidR="00696A56" w:rsidRPr="00C05BB5">
        <w:rPr>
          <w:b/>
          <w:bCs/>
          <w:sz w:val="24"/>
          <w:szCs w:val="24"/>
        </w:rPr>
        <w:t xml:space="preserve"> This can be done</w:t>
      </w:r>
      <w:r w:rsidR="00CA2736" w:rsidRPr="00C05BB5">
        <w:rPr>
          <w:b/>
          <w:bCs/>
          <w:sz w:val="24"/>
          <w:szCs w:val="24"/>
        </w:rPr>
        <w:t xml:space="preserve"> a number of ways: </w:t>
      </w:r>
    </w:p>
    <w:p w14:paraId="56F63C60" w14:textId="7ABB0DDF" w:rsidR="00C05BB5" w:rsidRDefault="00CA2736" w:rsidP="00C05BB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multiple </w:t>
      </w:r>
      <w:r w:rsidR="00EF2AFC">
        <w:rPr>
          <w:sz w:val="24"/>
          <w:szCs w:val="24"/>
        </w:rPr>
        <w:t xml:space="preserve">residences </w:t>
      </w:r>
      <w:r>
        <w:rPr>
          <w:sz w:val="24"/>
          <w:szCs w:val="24"/>
        </w:rPr>
        <w:t xml:space="preserve">in your community designate one </w:t>
      </w:r>
      <w:r w:rsidR="00677F13">
        <w:rPr>
          <w:sz w:val="24"/>
          <w:szCs w:val="24"/>
        </w:rPr>
        <w:t xml:space="preserve">home </w:t>
      </w:r>
      <w:r>
        <w:rPr>
          <w:sz w:val="24"/>
          <w:szCs w:val="24"/>
        </w:rPr>
        <w:t xml:space="preserve">as </w:t>
      </w:r>
      <w:r w:rsidRPr="000825E8">
        <w:rPr>
          <w:i/>
          <w:iCs/>
          <w:sz w:val="24"/>
          <w:szCs w:val="24"/>
        </w:rPr>
        <w:t xml:space="preserve">the </w:t>
      </w:r>
      <w:r w:rsidR="005923A0" w:rsidRPr="000825E8">
        <w:rPr>
          <w:i/>
          <w:iCs/>
          <w:sz w:val="24"/>
          <w:szCs w:val="24"/>
        </w:rPr>
        <w:t>quarantine house</w:t>
      </w:r>
      <w:r>
        <w:rPr>
          <w:sz w:val="24"/>
          <w:szCs w:val="24"/>
        </w:rPr>
        <w:t xml:space="preserve"> where </w:t>
      </w:r>
      <w:r w:rsidR="00626003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infected </w:t>
      </w:r>
      <w:r w:rsidR="00EF2AFC">
        <w:rPr>
          <w:sz w:val="24"/>
          <w:szCs w:val="24"/>
        </w:rPr>
        <w:t xml:space="preserve">individuals </w:t>
      </w:r>
      <w:r>
        <w:rPr>
          <w:sz w:val="24"/>
          <w:szCs w:val="24"/>
        </w:rPr>
        <w:t xml:space="preserve">will </w:t>
      </w:r>
      <w:r w:rsidR="00626003">
        <w:rPr>
          <w:sz w:val="24"/>
          <w:szCs w:val="24"/>
        </w:rPr>
        <w:t xml:space="preserve">live until they have recovered. </w:t>
      </w:r>
    </w:p>
    <w:p w14:paraId="73ECB573" w14:textId="6841D64D" w:rsidR="00CA2A95" w:rsidRPr="00C05BB5" w:rsidRDefault="00017280" w:rsidP="00C05BB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05BB5">
        <w:rPr>
          <w:sz w:val="24"/>
          <w:szCs w:val="24"/>
        </w:rPr>
        <w:t>If no space is available, f</w:t>
      </w:r>
      <w:r w:rsidR="00377D41" w:rsidRPr="00C05BB5">
        <w:rPr>
          <w:sz w:val="24"/>
          <w:szCs w:val="24"/>
        </w:rPr>
        <w:t xml:space="preserve">amilies </w:t>
      </w:r>
      <w:r w:rsidR="00003F23" w:rsidRPr="00C05BB5">
        <w:rPr>
          <w:sz w:val="24"/>
          <w:szCs w:val="24"/>
        </w:rPr>
        <w:t xml:space="preserve">of </w:t>
      </w:r>
      <w:r w:rsidRPr="00C05BB5">
        <w:rPr>
          <w:sz w:val="24"/>
          <w:szCs w:val="24"/>
        </w:rPr>
        <w:t xml:space="preserve">individuals currently </w:t>
      </w:r>
      <w:r w:rsidR="00003F23" w:rsidRPr="00C05BB5">
        <w:rPr>
          <w:sz w:val="24"/>
          <w:szCs w:val="24"/>
        </w:rPr>
        <w:t xml:space="preserve">living in </w:t>
      </w:r>
      <w:r w:rsidR="00EF2AFC">
        <w:rPr>
          <w:sz w:val="24"/>
          <w:szCs w:val="24"/>
        </w:rPr>
        <w:t xml:space="preserve">residences </w:t>
      </w:r>
      <w:r w:rsidR="00377D41" w:rsidRPr="00C05BB5">
        <w:rPr>
          <w:sz w:val="24"/>
          <w:szCs w:val="24"/>
        </w:rPr>
        <w:t xml:space="preserve">can be contacted to see if they prefer to have </w:t>
      </w:r>
      <w:r w:rsidR="00003F23" w:rsidRPr="00C05BB5">
        <w:rPr>
          <w:sz w:val="24"/>
          <w:szCs w:val="24"/>
        </w:rPr>
        <w:t>their loved one</w:t>
      </w:r>
      <w:r w:rsidR="00377D41" w:rsidRPr="00C05BB5">
        <w:rPr>
          <w:sz w:val="24"/>
          <w:szCs w:val="24"/>
        </w:rPr>
        <w:t xml:space="preserve"> live with them during this time. If they do and individuals are moved </w:t>
      </w:r>
      <w:r w:rsidR="004D4980" w:rsidRPr="00C05BB5">
        <w:rPr>
          <w:sz w:val="24"/>
          <w:szCs w:val="24"/>
        </w:rPr>
        <w:t xml:space="preserve">out of their </w:t>
      </w:r>
      <w:r w:rsidR="00EF2AFC">
        <w:rPr>
          <w:sz w:val="24"/>
          <w:szCs w:val="24"/>
        </w:rPr>
        <w:t xml:space="preserve">residences </w:t>
      </w:r>
      <w:r w:rsidR="00377D41" w:rsidRPr="00C05BB5">
        <w:rPr>
          <w:sz w:val="24"/>
          <w:szCs w:val="24"/>
        </w:rPr>
        <w:t xml:space="preserve">for </w:t>
      </w:r>
      <w:r w:rsidR="004D4980" w:rsidRPr="00C05BB5">
        <w:rPr>
          <w:sz w:val="24"/>
          <w:szCs w:val="24"/>
        </w:rPr>
        <w:t xml:space="preserve">a </w:t>
      </w:r>
      <w:r w:rsidR="00377D41" w:rsidRPr="00C05BB5">
        <w:rPr>
          <w:sz w:val="24"/>
          <w:szCs w:val="24"/>
        </w:rPr>
        <w:t xml:space="preserve">period of time, this will free up rooms to allow for </w:t>
      </w:r>
      <w:r w:rsidR="005A6FE1" w:rsidRPr="00C05BB5">
        <w:rPr>
          <w:sz w:val="24"/>
          <w:szCs w:val="24"/>
        </w:rPr>
        <w:t xml:space="preserve">shifting of some living spaces </w:t>
      </w:r>
      <w:r w:rsidR="00377D41" w:rsidRPr="00C05BB5">
        <w:rPr>
          <w:sz w:val="24"/>
          <w:szCs w:val="24"/>
        </w:rPr>
        <w:t xml:space="preserve">to create </w:t>
      </w:r>
      <w:r w:rsidR="00163298" w:rsidRPr="00C05BB5">
        <w:rPr>
          <w:sz w:val="24"/>
          <w:szCs w:val="24"/>
        </w:rPr>
        <w:t>an empty home</w:t>
      </w:r>
      <w:r w:rsidR="00377D41" w:rsidRPr="00C05BB5">
        <w:rPr>
          <w:sz w:val="24"/>
          <w:szCs w:val="24"/>
        </w:rPr>
        <w:t xml:space="preserve"> for infected persons </w:t>
      </w:r>
    </w:p>
    <w:p w14:paraId="4721DC51" w14:textId="008A92FA" w:rsidR="0006026A" w:rsidRDefault="00CA2A95" w:rsidP="00CA2A9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Look into partnering with a hotel </w:t>
      </w:r>
      <w:r w:rsidR="00EF2AFC">
        <w:rPr>
          <w:sz w:val="24"/>
          <w:szCs w:val="24"/>
        </w:rPr>
        <w:t xml:space="preserve">where </w:t>
      </w:r>
      <w:r w:rsidR="00EC6EA2">
        <w:rPr>
          <w:sz w:val="24"/>
          <w:szCs w:val="24"/>
        </w:rPr>
        <w:t xml:space="preserve">infected individuals </w:t>
      </w:r>
      <w:r w:rsidR="00EF2AFC">
        <w:rPr>
          <w:sz w:val="24"/>
          <w:szCs w:val="24"/>
        </w:rPr>
        <w:t xml:space="preserve">can stay during recovery. </w:t>
      </w:r>
      <w:r w:rsidR="00EC6EA2">
        <w:rPr>
          <w:sz w:val="24"/>
          <w:szCs w:val="24"/>
        </w:rPr>
        <w:t xml:space="preserve"> Many hotels </w:t>
      </w:r>
      <w:r w:rsidR="00EF2AFC">
        <w:rPr>
          <w:sz w:val="24"/>
          <w:szCs w:val="24"/>
        </w:rPr>
        <w:t xml:space="preserve">have significant capacity and may </w:t>
      </w:r>
      <w:r w:rsidR="00EC6EA2">
        <w:rPr>
          <w:sz w:val="24"/>
          <w:szCs w:val="24"/>
        </w:rPr>
        <w:t xml:space="preserve">offer very reduced rates </w:t>
      </w:r>
      <w:r w:rsidR="00C15E2C">
        <w:rPr>
          <w:sz w:val="24"/>
          <w:szCs w:val="24"/>
        </w:rPr>
        <w:t xml:space="preserve">for these stays. </w:t>
      </w:r>
    </w:p>
    <w:p w14:paraId="7088F5A6" w14:textId="798C108C" w:rsidR="00EF2AFC" w:rsidRDefault="00EF2AFC" w:rsidP="00CA2A9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Contact your local municipality to determine if they are contracting with hotels to house individuals with COVID-19 </w:t>
      </w:r>
    </w:p>
    <w:p w14:paraId="657748EC" w14:textId="5A95C32A" w:rsidR="009553F1" w:rsidRDefault="000071E1" w:rsidP="009553F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 </w:t>
      </w:r>
      <w:r w:rsidR="00EF2AFC">
        <w:rPr>
          <w:sz w:val="24"/>
          <w:szCs w:val="24"/>
        </w:rPr>
        <w:t xml:space="preserve">residence with live-in staff, these </w:t>
      </w:r>
      <w:r>
        <w:rPr>
          <w:sz w:val="24"/>
          <w:szCs w:val="24"/>
        </w:rPr>
        <w:t xml:space="preserve">staff could be </w:t>
      </w:r>
      <w:r w:rsidR="00EF2AFC">
        <w:rPr>
          <w:sz w:val="24"/>
          <w:szCs w:val="24"/>
        </w:rPr>
        <w:t xml:space="preserve">relocated to </w:t>
      </w:r>
      <w:r>
        <w:rPr>
          <w:sz w:val="24"/>
          <w:szCs w:val="24"/>
        </w:rPr>
        <w:t>hotels</w:t>
      </w:r>
      <w:r w:rsidR="006D7C00">
        <w:rPr>
          <w:sz w:val="24"/>
          <w:szCs w:val="24"/>
        </w:rPr>
        <w:t xml:space="preserve"> to free up </w:t>
      </w:r>
      <w:r w:rsidR="00EF2AFC">
        <w:rPr>
          <w:sz w:val="24"/>
          <w:szCs w:val="24"/>
        </w:rPr>
        <w:t xml:space="preserve">their living quarters for </w:t>
      </w:r>
      <w:r w:rsidR="00CD36FF">
        <w:rPr>
          <w:sz w:val="24"/>
          <w:szCs w:val="24"/>
        </w:rPr>
        <w:t>infected individuals</w:t>
      </w:r>
      <w:r w:rsidR="00EF2AFC">
        <w:rPr>
          <w:sz w:val="24"/>
          <w:szCs w:val="24"/>
        </w:rPr>
        <w:t>.</w:t>
      </w:r>
      <w:r w:rsidR="006D7C00">
        <w:rPr>
          <w:sz w:val="24"/>
          <w:szCs w:val="24"/>
        </w:rPr>
        <w:t xml:space="preserve">  </w:t>
      </w:r>
    </w:p>
    <w:p w14:paraId="6EC503B3" w14:textId="4135CB7A" w:rsidR="009553F1" w:rsidRPr="009553F1" w:rsidRDefault="009553F1" w:rsidP="009553F1">
      <w:pPr>
        <w:rPr>
          <w:sz w:val="24"/>
          <w:szCs w:val="24"/>
        </w:rPr>
      </w:pPr>
      <w:r w:rsidRPr="009553F1">
        <w:rPr>
          <w:sz w:val="24"/>
          <w:szCs w:val="24"/>
        </w:rPr>
        <w:t xml:space="preserve">Make sure all individuals are fully recovered and a doctor indicates it is safe </w:t>
      </w:r>
      <w:r w:rsidR="00EF2AFC">
        <w:rPr>
          <w:sz w:val="24"/>
          <w:szCs w:val="24"/>
        </w:rPr>
        <w:t xml:space="preserve">for the individual </w:t>
      </w:r>
      <w:r w:rsidRPr="009553F1">
        <w:rPr>
          <w:sz w:val="24"/>
          <w:szCs w:val="24"/>
        </w:rPr>
        <w:t xml:space="preserve">to </w:t>
      </w:r>
      <w:r w:rsidR="003E4647" w:rsidRPr="009553F1">
        <w:rPr>
          <w:sz w:val="24"/>
          <w:szCs w:val="24"/>
        </w:rPr>
        <w:t>move back</w:t>
      </w:r>
      <w:r w:rsidRPr="009553F1">
        <w:rPr>
          <w:sz w:val="24"/>
          <w:szCs w:val="24"/>
        </w:rPr>
        <w:t xml:space="preserve"> </w:t>
      </w:r>
      <w:r w:rsidR="00EF2AFC">
        <w:rPr>
          <w:sz w:val="24"/>
          <w:szCs w:val="24"/>
        </w:rPr>
        <w:t xml:space="preserve">home. </w:t>
      </w:r>
      <w:r w:rsidRPr="009553F1">
        <w:rPr>
          <w:sz w:val="24"/>
          <w:szCs w:val="24"/>
        </w:rPr>
        <w:t xml:space="preserve">  </w:t>
      </w:r>
    </w:p>
    <w:p w14:paraId="669DFB9D" w14:textId="77777777" w:rsidR="00C05BB5" w:rsidRDefault="00C05BB5" w:rsidP="00C05BB5">
      <w:pPr>
        <w:rPr>
          <w:b/>
          <w:bCs/>
          <w:sz w:val="24"/>
          <w:szCs w:val="24"/>
        </w:rPr>
      </w:pPr>
    </w:p>
    <w:p w14:paraId="69EB1429" w14:textId="4A8052F5" w:rsidR="00026AB4" w:rsidRPr="00C05BB5" w:rsidRDefault="00C55C02" w:rsidP="00C05BB5">
      <w:pPr>
        <w:rPr>
          <w:b/>
          <w:bCs/>
          <w:sz w:val="24"/>
          <w:szCs w:val="24"/>
        </w:rPr>
      </w:pPr>
      <w:r w:rsidRPr="00C05BB5">
        <w:rPr>
          <w:b/>
          <w:bCs/>
          <w:sz w:val="24"/>
          <w:szCs w:val="24"/>
        </w:rPr>
        <w:t xml:space="preserve">If </w:t>
      </w:r>
      <w:r w:rsidR="00994E2F" w:rsidRPr="00C05BB5">
        <w:rPr>
          <w:b/>
          <w:bCs/>
          <w:sz w:val="24"/>
          <w:szCs w:val="24"/>
        </w:rPr>
        <w:t xml:space="preserve">an </w:t>
      </w:r>
      <w:r w:rsidRPr="00C05BB5">
        <w:rPr>
          <w:b/>
          <w:bCs/>
          <w:sz w:val="24"/>
          <w:szCs w:val="24"/>
        </w:rPr>
        <w:t xml:space="preserve">individual cannot be moved from </w:t>
      </w:r>
      <w:r w:rsidR="00994E2F" w:rsidRPr="00C05BB5">
        <w:rPr>
          <w:b/>
          <w:bCs/>
          <w:sz w:val="24"/>
          <w:szCs w:val="24"/>
        </w:rPr>
        <w:t>th</w:t>
      </w:r>
      <w:r w:rsidR="00EF2AFC">
        <w:rPr>
          <w:b/>
          <w:bCs/>
          <w:sz w:val="24"/>
          <w:szCs w:val="24"/>
        </w:rPr>
        <w:t xml:space="preserve">e residence </w:t>
      </w:r>
      <w:r w:rsidRPr="00C05BB5">
        <w:rPr>
          <w:b/>
          <w:bCs/>
          <w:sz w:val="24"/>
          <w:szCs w:val="24"/>
        </w:rPr>
        <w:t xml:space="preserve">or has no </w:t>
      </w:r>
      <w:r w:rsidR="00EF2AFC">
        <w:rPr>
          <w:b/>
          <w:bCs/>
          <w:sz w:val="24"/>
          <w:szCs w:val="24"/>
        </w:rPr>
        <w:t>other options:</w:t>
      </w:r>
    </w:p>
    <w:p w14:paraId="4EFCC075" w14:textId="466B3816" w:rsidR="00026AB4" w:rsidRDefault="00026AB4" w:rsidP="00026A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55C02" w:rsidRPr="00026AB4">
        <w:rPr>
          <w:sz w:val="24"/>
          <w:szCs w:val="24"/>
        </w:rPr>
        <w:t>ry to position them in the most isolated portion of the ho</w:t>
      </w:r>
      <w:r w:rsidR="00EF2AFC">
        <w:rPr>
          <w:sz w:val="24"/>
          <w:szCs w:val="24"/>
        </w:rPr>
        <w:t xml:space="preserve">me </w:t>
      </w:r>
      <w:r w:rsidR="00C55C02" w:rsidRPr="00026AB4">
        <w:rPr>
          <w:sz w:val="24"/>
          <w:szCs w:val="24"/>
        </w:rPr>
        <w:t>(</w:t>
      </w:r>
      <w:r w:rsidR="00BE72F6" w:rsidRPr="00026AB4">
        <w:rPr>
          <w:sz w:val="24"/>
          <w:szCs w:val="24"/>
        </w:rPr>
        <w:t xml:space="preserve">at the end of </w:t>
      </w:r>
      <w:r w:rsidR="00994E2F" w:rsidRPr="00026AB4">
        <w:rPr>
          <w:sz w:val="24"/>
          <w:szCs w:val="24"/>
        </w:rPr>
        <w:t xml:space="preserve">a </w:t>
      </w:r>
      <w:r w:rsidR="00C55C02" w:rsidRPr="00026AB4">
        <w:rPr>
          <w:sz w:val="24"/>
          <w:szCs w:val="24"/>
        </w:rPr>
        <w:t xml:space="preserve">hallway, </w:t>
      </w:r>
      <w:r w:rsidR="00CE46CE" w:rsidRPr="00026AB4">
        <w:rPr>
          <w:sz w:val="24"/>
          <w:szCs w:val="24"/>
        </w:rPr>
        <w:t xml:space="preserve">in a </w:t>
      </w:r>
      <w:r w:rsidR="00AC4B3D" w:rsidRPr="00026AB4">
        <w:rPr>
          <w:sz w:val="24"/>
          <w:szCs w:val="24"/>
        </w:rPr>
        <w:t xml:space="preserve">finished </w:t>
      </w:r>
      <w:r w:rsidR="00230549" w:rsidRPr="00026AB4">
        <w:rPr>
          <w:sz w:val="24"/>
          <w:szCs w:val="24"/>
        </w:rPr>
        <w:t xml:space="preserve">livable </w:t>
      </w:r>
      <w:r w:rsidR="00AC4B3D" w:rsidRPr="00026AB4">
        <w:rPr>
          <w:sz w:val="24"/>
          <w:szCs w:val="24"/>
        </w:rPr>
        <w:t>basement,</w:t>
      </w:r>
      <w:r w:rsidR="00CE46CE" w:rsidRPr="00026AB4">
        <w:rPr>
          <w:sz w:val="24"/>
          <w:szCs w:val="24"/>
        </w:rPr>
        <w:t xml:space="preserve"> in a room that has a private </w:t>
      </w:r>
      <w:r w:rsidR="00705C4A" w:rsidRPr="00026AB4">
        <w:rPr>
          <w:sz w:val="24"/>
          <w:szCs w:val="24"/>
        </w:rPr>
        <w:t>bathroom, etc.</w:t>
      </w:r>
      <w:r w:rsidR="00C55C02" w:rsidRPr="00026AB4">
        <w:rPr>
          <w:sz w:val="24"/>
          <w:szCs w:val="24"/>
        </w:rPr>
        <w:t xml:space="preserve">) so they will </w:t>
      </w:r>
      <w:r w:rsidR="005A2DD3" w:rsidRPr="00026AB4">
        <w:rPr>
          <w:sz w:val="24"/>
          <w:szCs w:val="24"/>
        </w:rPr>
        <w:t>have m</w:t>
      </w:r>
      <w:r w:rsidR="00F3088E" w:rsidRPr="00026AB4">
        <w:rPr>
          <w:sz w:val="24"/>
          <w:szCs w:val="24"/>
        </w:rPr>
        <w:t xml:space="preserve">aximum </w:t>
      </w:r>
      <w:r w:rsidR="005A2DD3" w:rsidRPr="00026AB4">
        <w:rPr>
          <w:sz w:val="24"/>
          <w:szCs w:val="24"/>
        </w:rPr>
        <w:t xml:space="preserve">distance from rest of </w:t>
      </w:r>
      <w:r w:rsidR="00EF2AFC">
        <w:rPr>
          <w:sz w:val="24"/>
          <w:szCs w:val="24"/>
        </w:rPr>
        <w:t xml:space="preserve">residents </w:t>
      </w:r>
      <w:r w:rsidR="00C55C02" w:rsidRPr="00026AB4">
        <w:rPr>
          <w:sz w:val="24"/>
          <w:szCs w:val="24"/>
        </w:rPr>
        <w:t xml:space="preserve"> </w:t>
      </w:r>
    </w:p>
    <w:p w14:paraId="727B6726" w14:textId="2E685911" w:rsidR="009553F1" w:rsidRDefault="009553F1" w:rsidP="009553F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</w:t>
      </w:r>
      <w:r w:rsidR="00EF2AF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infected person in their room at all times while sick (except for when using bathroom, etc.) </w:t>
      </w:r>
    </w:p>
    <w:p w14:paraId="57C33C7E" w14:textId="02396396" w:rsidR="00026AB4" w:rsidRDefault="00026AB4" w:rsidP="00026A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Announce every time the person needs to leave their room so that all other member</w:t>
      </w:r>
      <w:r w:rsidR="000825E8">
        <w:rPr>
          <w:sz w:val="24"/>
          <w:szCs w:val="24"/>
        </w:rPr>
        <w:t>s</w:t>
      </w:r>
      <w:r>
        <w:rPr>
          <w:sz w:val="24"/>
          <w:szCs w:val="24"/>
        </w:rPr>
        <w:t xml:space="preserve"> of the</w:t>
      </w:r>
      <w:r w:rsidR="00EF2AFC">
        <w:rPr>
          <w:sz w:val="24"/>
          <w:szCs w:val="24"/>
        </w:rPr>
        <w:t xml:space="preserve"> home </w:t>
      </w:r>
      <w:r>
        <w:rPr>
          <w:sz w:val="24"/>
          <w:szCs w:val="24"/>
        </w:rPr>
        <w:t>can properly distance themselves</w:t>
      </w:r>
    </w:p>
    <w:p w14:paraId="6202699C" w14:textId="2FC0F5D7" w:rsidR="00026AB4" w:rsidRDefault="00705C4A" w:rsidP="00026A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Immediately w</w:t>
      </w:r>
      <w:r w:rsidR="00026AB4">
        <w:rPr>
          <w:sz w:val="24"/>
          <w:szCs w:val="24"/>
        </w:rPr>
        <w:t xml:space="preserve">ipe down </w:t>
      </w:r>
      <w:r>
        <w:rPr>
          <w:sz w:val="24"/>
          <w:szCs w:val="24"/>
        </w:rPr>
        <w:t xml:space="preserve">and disinfect </w:t>
      </w:r>
      <w:r w:rsidR="00EF2AF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toilet and anything else the individual touches when outside of their room </w:t>
      </w:r>
    </w:p>
    <w:p w14:paraId="25026258" w14:textId="60971240" w:rsidR="00026AB4" w:rsidRDefault="00026AB4" w:rsidP="00026A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a covered trashcan and hand </w:t>
      </w:r>
      <w:r w:rsidR="00705C4A">
        <w:rPr>
          <w:sz w:val="24"/>
          <w:szCs w:val="24"/>
        </w:rPr>
        <w:t>sanitizer</w:t>
      </w:r>
      <w:r>
        <w:rPr>
          <w:sz w:val="24"/>
          <w:szCs w:val="24"/>
        </w:rPr>
        <w:t xml:space="preserve"> by the infected person</w:t>
      </w:r>
      <w:r w:rsidR="00EF2AFC">
        <w:rPr>
          <w:sz w:val="24"/>
          <w:szCs w:val="24"/>
        </w:rPr>
        <w:t>’</w:t>
      </w:r>
      <w:r>
        <w:rPr>
          <w:sz w:val="24"/>
          <w:szCs w:val="24"/>
        </w:rPr>
        <w:t>s room at all times</w:t>
      </w:r>
      <w:r w:rsidR="009553F1">
        <w:rPr>
          <w:sz w:val="24"/>
          <w:szCs w:val="24"/>
        </w:rPr>
        <w:t xml:space="preserve"> </w:t>
      </w:r>
    </w:p>
    <w:p w14:paraId="7423108B" w14:textId="203CEF25" w:rsidR="00EF2AFC" w:rsidRDefault="00EF2AFC" w:rsidP="00EF2AF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your local municipality to determine if they are partnering with medical providers to establish facilities, such as a convention center</w:t>
      </w:r>
      <w:r w:rsidR="003E4647">
        <w:rPr>
          <w:sz w:val="24"/>
          <w:szCs w:val="24"/>
        </w:rPr>
        <w:t>, for people with COVID-19</w:t>
      </w:r>
      <w:r>
        <w:rPr>
          <w:sz w:val="24"/>
          <w:szCs w:val="24"/>
        </w:rPr>
        <w:t xml:space="preserve"> </w:t>
      </w:r>
    </w:p>
    <w:p w14:paraId="1A0A02D4" w14:textId="1A537B5C" w:rsidR="00EF2AFC" w:rsidRDefault="00026AB4" w:rsidP="00026A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</w:t>
      </w:r>
      <w:r w:rsidR="00803BBC" w:rsidRPr="00026AB4">
        <w:rPr>
          <w:sz w:val="24"/>
          <w:szCs w:val="24"/>
        </w:rPr>
        <w:t xml:space="preserve"> into moving non-infected </w:t>
      </w:r>
      <w:r w:rsidR="00EF2AFC">
        <w:rPr>
          <w:sz w:val="24"/>
          <w:szCs w:val="24"/>
        </w:rPr>
        <w:t xml:space="preserve">residents </w:t>
      </w:r>
      <w:r w:rsidR="00803BBC" w:rsidRPr="00026AB4">
        <w:rPr>
          <w:sz w:val="24"/>
          <w:szCs w:val="24"/>
        </w:rPr>
        <w:t xml:space="preserve">to a hotel for 2 weeks </w:t>
      </w:r>
      <w:r w:rsidR="00EF2AFC">
        <w:rPr>
          <w:sz w:val="24"/>
          <w:szCs w:val="24"/>
        </w:rPr>
        <w:t>while the person with COVID</w:t>
      </w:r>
      <w:r w:rsidR="000825E8">
        <w:rPr>
          <w:sz w:val="24"/>
          <w:szCs w:val="24"/>
        </w:rPr>
        <w:t>-</w:t>
      </w:r>
      <w:r w:rsidR="00EF2AFC">
        <w:rPr>
          <w:sz w:val="24"/>
          <w:szCs w:val="24"/>
        </w:rPr>
        <w:t>19 recovers</w:t>
      </w:r>
    </w:p>
    <w:p w14:paraId="3F116713" w14:textId="3E6CF833" w:rsidR="003D0B19" w:rsidRDefault="00EF2AFC" w:rsidP="00026A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other providers to see if they have space in their residen</w:t>
      </w:r>
      <w:r w:rsidR="00F73515">
        <w:rPr>
          <w:sz w:val="24"/>
          <w:szCs w:val="24"/>
        </w:rPr>
        <w:t>ce</w:t>
      </w:r>
      <w:r>
        <w:rPr>
          <w:sz w:val="24"/>
          <w:szCs w:val="24"/>
        </w:rPr>
        <w:t>s</w:t>
      </w:r>
      <w:r w:rsidR="00803BBC" w:rsidRPr="00026AB4">
        <w:rPr>
          <w:sz w:val="24"/>
          <w:szCs w:val="24"/>
        </w:rPr>
        <w:t xml:space="preserve"> </w:t>
      </w:r>
      <w:r w:rsidR="005E5BD0" w:rsidRPr="00026AB4">
        <w:rPr>
          <w:sz w:val="24"/>
          <w:szCs w:val="24"/>
        </w:rPr>
        <w:br/>
      </w:r>
    </w:p>
    <w:p w14:paraId="112B24CC" w14:textId="77777777" w:rsidR="009553F1" w:rsidRDefault="009553F1" w:rsidP="009553F1">
      <w:pPr>
        <w:pStyle w:val="ListParagraph"/>
        <w:ind w:left="630"/>
        <w:rPr>
          <w:sz w:val="24"/>
          <w:szCs w:val="24"/>
        </w:rPr>
      </w:pPr>
    </w:p>
    <w:p w14:paraId="71DCE8D4" w14:textId="445D8391" w:rsidR="003C2053" w:rsidRPr="00C05BB5" w:rsidRDefault="003C2053" w:rsidP="00C05BB5">
      <w:pPr>
        <w:rPr>
          <w:b/>
          <w:bCs/>
          <w:sz w:val="24"/>
          <w:szCs w:val="24"/>
        </w:rPr>
      </w:pPr>
      <w:r w:rsidRPr="00C05BB5">
        <w:rPr>
          <w:b/>
          <w:bCs/>
          <w:sz w:val="24"/>
          <w:szCs w:val="24"/>
        </w:rPr>
        <w:t xml:space="preserve">If the participant can be moved somewhere, determine how </w:t>
      </w:r>
      <w:r w:rsidR="003D0B19" w:rsidRPr="00C05BB5">
        <w:rPr>
          <w:b/>
          <w:bCs/>
          <w:sz w:val="24"/>
          <w:szCs w:val="24"/>
        </w:rPr>
        <w:t>you will get them there</w:t>
      </w:r>
      <w:r w:rsidR="00D16AA1" w:rsidRPr="00C05BB5">
        <w:rPr>
          <w:b/>
          <w:bCs/>
          <w:sz w:val="24"/>
          <w:szCs w:val="24"/>
        </w:rPr>
        <w:t>. D</w:t>
      </w:r>
      <w:r w:rsidR="00A41846" w:rsidRPr="00C05BB5">
        <w:rPr>
          <w:b/>
          <w:bCs/>
          <w:sz w:val="24"/>
          <w:szCs w:val="24"/>
        </w:rPr>
        <w:t>o you have a van or car available to transport the person? If so</w:t>
      </w:r>
      <w:r w:rsidR="00D16AA1" w:rsidRPr="00C05BB5">
        <w:rPr>
          <w:b/>
          <w:bCs/>
          <w:sz w:val="24"/>
          <w:szCs w:val="24"/>
        </w:rPr>
        <w:t>,</w:t>
      </w:r>
      <w:r w:rsidR="00A41846" w:rsidRPr="00C05BB5">
        <w:rPr>
          <w:b/>
          <w:bCs/>
          <w:sz w:val="24"/>
          <w:szCs w:val="24"/>
        </w:rPr>
        <w:t xml:space="preserve"> </w:t>
      </w:r>
      <w:r w:rsidR="000C7220" w:rsidRPr="00C05BB5">
        <w:rPr>
          <w:b/>
          <w:bCs/>
          <w:sz w:val="24"/>
          <w:szCs w:val="24"/>
        </w:rPr>
        <w:t xml:space="preserve">it is a good idea to have a </w:t>
      </w:r>
      <w:r w:rsidR="005A6FB0" w:rsidRPr="00C05BB5">
        <w:rPr>
          <w:b/>
          <w:bCs/>
          <w:sz w:val="24"/>
          <w:szCs w:val="24"/>
        </w:rPr>
        <w:t xml:space="preserve">to-go </w:t>
      </w:r>
      <w:r w:rsidR="000C7220" w:rsidRPr="00C05BB5">
        <w:rPr>
          <w:b/>
          <w:bCs/>
          <w:sz w:val="24"/>
          <w:szCs w:val="24"/>
        </w:rPr>
        <w:t>kit available that contains</w:t>
      </w:r>
      <w:r w:rsidR="00A41846" w:rsidRPr="00C05BB5">
        <w:rPr>
          <w:b/>
          <w:bCs/>
          <w:sz w:val="24"/>
          <w:szCs w:val="24"/>
        </w:rPr>
        <w:t xml:space="preserve">: </w:t>
      </w:r>
    </w:p>
    <w:p w14:paraId="7D6A54BB" w14:textId="2E7AACE0" w:rsidR="003C2053" w:rsidRDefault="00D16AA1" w:rsidP="003C20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Extra</w:t>
      </w:r>
      <w:r w:rsidR="003D0B19">
        <w:rPr>
          <w:sz w:val="24"/>
          <w:szCs w:val="24"/>
        </w:rPr>
        <w:t xml:space="preserve"> PPE available for drivers </w:t>
      </w:r>
    </w:p>
    <w:p w14:paraId="4E2C1788" w14:textId="349BC93E" w:rsidR="00D43381" w:rsidRDefault="00D16AA1" w:rsidP="00D433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B1BB7">
        <w:rPr>
          <w:sz w:val="24"/>
          <w:szCs w:val="24"/>
        </w:rPr>
        <w:t xml:space="preserve">isinfectant to properly clean </w:t>
      </w:r>
      <w:r w:rsidR="005A6FB0">
        <w:rPr>
          <w:sz w:val="24"/>
          <w:szCs w:val="24"/>
        </w:rPr>
        <w:t>out the van/car</w:t>
      </w:r>
      <w:r w:rsidR="00DB1BB7">
        <w:rPr>
          <w:sz w:val="24"/>
          <w:szCs w:val="24"/>
        </w:rPr>
        <w:t xml:space="preserve"> immediately after infected person has been moved</w:t>
      </w:r>
    </w:p>
    <w:p w14:paraId="48ECFB0F" w14:textId="0DC2A867" w:rsidR="00817E80" w:rsidRDefault="00817E80" w:rsidP="00D433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Gloves </w:t>
      </w:r>
    </w:p>
    <w:p w14:paraId="11B2F485" w14:textId="3B98082C" w:rsidR="00C05BB5" w:rsidRDefault="00817E80" w:rsidP="00C05BB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Hand sanitizer </w:t>
      </w:r>
    </w:p>
    <w:p w14:paraId="527E6044" w14:textId="0ABCCB23" w:rsidR="009553F1" w:rsidRDefault="009553F1" w:rsidP="009553F1">
      <w:pPr>
        <w:rPr>
          <w:sz w:val="24"/>
          <w:szCs w:val="24"/>
        </w:rPr>
      </w:pPr>
    </w:p>
    <w:p w14:paraId="2690F081" w14:textId="77777777" w:rsidR="009553F1" w:rsidRPr="009553F1" w:rsidRDefault="009553F1" w:rsidP="009553F1">
      <w:pPr>
        <w:rPr>
          <w:sz w:val="24"/>
          <w:szCs w:val="24"/>
        </w:rPr>
      </w:pPr>
    </w:p>
    <w:p w14:paraId="04902D69" w14:textId="7882F97D" w:rsidR="0089055F" w:rsidRPr="00C05BB5" w:rsidRDefault="00026AB4" w:rsidP="00C05BB5">
      <w:pPr>
        <w:rPr>
          <w:sz w:val="24"/>
          <w:szCs w:val="24"/>
        </w:rPr>
      </w:pPr>
      <w:r w:rsidRPr="00C05BB5">
        <w:rPr>
          <w:b/>
          <w:bCs/>
          <w:sz w:val="24"/>
          <w:szCs w:val="24"/>
        </w:rPr>
        <w:t>Develop a plan to s</w:t>
      </w:r>
      <w:r w:rsidR="00DA089E" w:rsidRPr="00C05BB5">
        <w:rPr>
          <w:b/>
          <w:bCs/>
          <w:sz w:val="24"/>
          <w:szCs w:val="24"/>
        </w:rPr>
        <w:t xml:space="preserve">taff </w:t>
      </w:r>
      <w:r w:rsidR="003E4647">
        <w:rPr>
          <w:b/>
          <w:bCs/>
          <w:sz w:val="24"/>
          <w:szCs w:val="24"/>
        </w:rPr>
        <w:t xml:space="preserve">residences </w:t>
      </w:r>
      <w:r w:rsidR="00DA089E" w:rsidRPr="00C05BB5">
        <w:rPr>
          <w:b/>
          <w:bCs/>
          <w:sz w:val="24"/>
          <w:szCs w:val="24"/>
        </w:rPr>
        <w:t>and quarantined homes</w:t>
      </w:r>
      <w:r w:rsidRPr="00C05BB5">
        <w:rPr>
          <w:b/>
          <w:bCs/>
          <w:sz w:val="24"/>
          <w:szCs w:val="24"/>
        </w:rPr>
        <w:t xml:space="preserve"> without cross-contaminating staff</w:t>
      </w:r>
      <w:r w:rsidR="0089055F" w:rsidRPr="00C05BB5">
        <w:rPr>
          <w:b/>
          <w:bCs/>
          <w:sz w:val="24"/>
          <w:szCs w:val="24"/>
        </w:rPr>
        <w:t xml:space="preserve">. </w:t>
      </w:r>
      <w:r w:rsidR="00EA4CA9" w:rsidRPr="00C05BB5">
        <w:rPr>
          <w:b/>
          <w:bCs/>
          <w:sz w:val="24"/>
          <w:szCs w:val="24"/>
        </w:rPr>
        <w:t xml:space="preserve">Some staffing options include: </w:t>
      </w:r>
      <w:r w:rsidR="00BB75C3" w:rsidRPr="00C05BB5">
        <w:rPr>
          <w:b/>
          <w:bCs/>
          <w:sz w:val="24"/>
          <w:szCs w:val="24"/>
        </w:rPr>
        <w:t xml:space="preserve"> </w:t>
      </w:r>
      <w:r w:rsidR="0089055F" w:rsidRPr="00C05BB5">
        <w:rPr>
          <w:b/>
          <w:bCs/>
          <w:sz w:val="24"/>
          <w:szCs w:val="24"/>
        </w:rPr>
        <w:t xml:space="preserve"> </w:t>
      </w:r>
    </w:p>
    <w:p w14:paraId="0FE878CF" w14:textId="53AA1F27" w:rsidR="00026AB4" w:rsidRDefault="00BB75C3" w:rsidP="008905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Reduce </w:t>
      </w:r>
      <w:r w:rsidR="003E4647">
        <w:rPr>
          <w:sz w:val="24"/>
          <w:szCs w:val="24"/>
        </w:rPr>
        <w:t xml:space="preserve">the </w:t>
      </w:r>
      <w:r>
        <w:rPr>
          <w:sz w:val="24"/>
          <w:szCs w:val="24"/>
        </w:rPr>
        <w:t>number of staff b</w:t>
      </w:r>
      <w:r w:rsidR="00D37C1B">
        <w:rPr>
          <w:sz w:val="24"/>
          <w:szCs w:val="24"/>
        </w:rPr>
        <w:t xml:space="preserve">eing exposed </w:t>
      </w:r>
      <w:r w:rsidR="0098092F">
        <w:rPr>
          <w:sz w:val="24"/>
          <w:szCs w:val="24"/>
        </w:rPr>
        <w:t>to</w:t>
      </w:r>
      <w:r w:rsidR="00D37C1B">
        <w:rPr>
          <w:sz w:val="24"/>
          <w:szCs w:val="24"/>
        </w:rPr>
        <w:t xml:space="preserve"> </w:t>
      </w:r>
      <w:r w:rsidR="003E4647">
        <w:rPr>
          <w:sz w:val="24"/>
          <w:szCs w:val="24"/>
        </w:rPr>
        <w:t xml:space="preserve">individuals with COVID-19 </w:t>
      </w:r>
      <w:r w:rsidR="00D37C1B">
        <w:rPr>
          <w:sz w:val="24"/>
          <w:szCs w:val="24"/>
        </w:rPr>
        <w:t xml:space="preserve">by </w:t>
      </w:r>
      <w:r w:rsidR="009553F1">
        <w:rPr>
          <w:sz w:val="24"/>
          <w:szCs w:val="24"/>
        </w:rPr>
        <w:t>adapting</w:t>
      </w:r>
      <w:r w:rsidR="00FD7566">
        <w:rPr>
          <w:sz w:val="24"/>
          <w:szCs w:val="24"/>
        </w:rPr>
        <w:t xml:space="preserve"> schedule</w:t>
      </w:r>
      <w:r w:rsidR="00026AB4">
        <w:rPr>
          <w:sz w:val="24"/>
          <w:szCs w:val="24"/>
        </w:rPr>
        <w:t xml:space="preserve">s to </w:t>
      </w:r>
      <w:r w:rsidR="00A61D23">
        <w:rPr>
          <w:sz w:val="24"/>
          <w:szCs w:val="24"/>
        </w:rPr>
        <w:t xml:space="preserve">limit </w:t>
      </w:r>
      <w:r w:rsidR="003E4647">
        <w:rPr>
          <w:sz w:val="24"/>
          <w:szCs w:val="24"/>
        </w:rPr>
        <w:t xml:space="preserve">the </w:t>
      </w:r>
      <w:r w:rsidR="00A61D23">
        <w:rPr>
          <w:sz w:val="24"/>
          <w:szCs w:val="24"/>
        </w:rPr>
        <w:t>number</w:t>
      </w:r>
      <w:r w:rsidR="00026AB4">
        <w:rPr>
          <w:sz w:val="24"/>
          <w:szCs w:val="24"/>
        </w:rPr>
        <w:t xml:space="preserve"> of caregivers coming/going throughout the day. Some ideas include:</w:t>
      </w:r>
    </w:p>
    <w:p w14:paraId="2CDDB40B" w14:textId="0029C54F" w:rsidR="00026AB4" w:rsidRDefault="00026AB4" w:rsidP="00026AB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D7566">
        <w:rPr>
          <w:sz w:val="24"/>
          <w:szCs w:val="24"/>
        </w:rPr>
        <w:t xml:space="preserve">hifts </w:t>
      </w:r>
      <w:r w:rsidR="003E4647">
        <w:rPr>
          <w:sz w:val="24"/>
          <w:szCs w:val="24"/>
        </w:rPr>
        <w:t>with longer</w:t>
      </w:r>
      <w:r w:rsidR="00FD7566">
        <w:rPr>
          <w:sz w:val="24"/>
          <w:szCs w:val="24"/>
        </w:rPr>
        <w:t xml:space="preserve"> hours per day</w:t>
      </w:r>
      <w:r>
        <w:rPr>
          <w:sz w:val="24"/>
          <w:szCs w:val="24"/>
        </w:rPr>
        <w:t xml:space="preserve"> (10-</w:t>
      </w:r>
      <w:r w:rsidR="00A61D23">
        <w:rPr>
          <w:sz w:val="24"/>
          <w:szCs w:val="24"/>
        </w:rPr>
        <w:t xml:space="preserve">plus </w:t>
      </w:r>
      <w:r>
        <w:rPr>
          <w:sz w:val="24"/>
          <w:szCs w:val="24"/>
        </w:rPr>
        <w:t xml:space="preserve">hour days) </w:t>
      </w:r>
    </w:p>
    <w:p w14:paraId="4ECE0A81" w14:textId="738B562C" w:rsidR="00026AB4" w:rsidRDefault="00A61D23" w:rsidP="00026AB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staff assigned to </w:t>
      </w:r>
      <w:r w:rsidR="00026AB4">
        <w:rPr>
          <w:sz w:val="24"/>
          <w:szCs w:val="24"/>
        </w:rPr>
        <w:t xml:space="preserve">AM </w:t>
      </w:r>
      <w:r>
        <w:rPr>
          <w:sz w:val="24"/>
          <w:szCs w:val="24"/>
        </w:rPr>
        <w:t xml:space="preserve">and </w:t>
      </w:r>
      <w:r w:rsidR="00026AB4">
        <w:rPr>
          <w:sz w:val="24"/>
          <w:szCs w:val="24"/>
        </w:rPr>
        <w:t>PM, so only 2 people per house</w:t>
      </w:r>
    </w:p>
    <w:p w14:paraId="6ED27750" w14:textId="38CC85A8" w:rsidR="00D43381" w:rsidRDefault="00A61D23" w:rsidP="00026AB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Staff works </w:t>
      </w:r>
      <w:r w:rsidR="00F64AEB">
        <w:rPr>
          <w:sz w:val="24"/>
          <w:szCs w:val="24"/>
        </w:rPr>
        <w:t>4</w:t>
      </w:r>
      <w:r w:rsidR="00FD7566">
        <w:rPr>
          <w:sz w:val="24"/>
          <w:szCs w:val="24"/>
        </w:rPr>
        <w:t xml:space="preserve"> days on and 3 days off </w:t>
      </w:r>
      <w:r w:rsidR="004E0399">
        <w:rPr>
          <w:sz w:val="24"/>
          <w:szCs w:val="24"/>
        </w:rPr>
        <w:t xml:space="preserve">(similar to a nurse’s schedule) </w:t>
      </w:r>
    </w:p>
    <w:p w14:paraId="28A5E314" w14:textId="400DA076" w:rsidR="00026AB4" w:rsidRDefault="00026AB4" w:rsidP="00026AB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Dedicated one-on-one staff </w:t>
      </w:r>
    </w:p>
    <w:p w14:paraId="58574119" w14:textId="7A66E948" w:rsidR="00840DE8" w:rsidRDefault="00E72423" w:rsidP="008905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space is available, s</w:t>
      </w:r>
      <w:r w:rsidR="00840DE8">
        <w:rPr>
          <w:sz w:val="24"/>
          <w:szCs w:val="24"/>
        </w:rPr>
        <w:t xml:space="preserve">taff </w:t>
      </w:r>
      <w:r>
        <w:rPr>
          <w:sz w:val="24"/>
          <w:szCs w:val="24"/>
        </w:rPr>
        <w:t>can be</w:t>
      </w:r>
      <w:r w:rsidR="00840DE8">
        <w:rPr>
          <w:sz w:val="24"/>
          <w:szCs w:val="24"/>
        </w:rPr>
        <w:t xml:space="preserve"> asked to move into </w:t>
      </w:r>
      <w:r>
        <w:rPr>
          <w:sz w:val="24"/>
          <w:szCs w:val="24"/>
        </w:rPr>
        <w:t xml:space="preserve">a </w:t>
      </w:r>
      <w:r w:rsidR="003E4647">
        <w:rPr>
          <w:sz w:val="24"/>
          <w:szCs w:val="24"/>
        </w:rPr>
        <w:t xml:space="preserve">residence </w:t>
      </w:r>
      <w:r w:rsidR="00840DE8">
        <w:rPr>
          <w:sz w:val="24"/>
          <w:szCs w:val="24"/>
        </w:rPr>
        <w:t xml:space="preserve">to isolate with </w:t>
      </w:r>
      <w:r w:rsidR="003E4647">
        <w:rPr>
          <w:sz w:val="24"/>
          <w:szCs w:val="24"/>
        </w:rPr>
        <w:t xml:space="preserve">individuals with COVID-19 </w:t>
      </w:r>
      <w:r w:rsidR="008B4A6A">
        <w:rPr>
          <w:sz w:val="24"/>
          <w:szCs w:val="24"/>
        </w:rPr>
        <w:t>and</w:t>
      </w:r>
      <w:r w:rsidR="005A78D3">
        <w:rPr>
          <w:sz w:val="24"/>
          <w:szCs w:val="24"/>
        </w:rPr>
        <w:t xml:space="preserve"> </w:t>
      </w:r>
      <w:r w:rsidR="007D2AD8">
        <w:rPr>
          <w:sz w:val="24"/>
          <w:szCs w:val="24"/>
        </w:rPr>
        <w:t xml:space="preserve">greatly </w:t>
      </w:r>
      <w:r w:rsidR="005A78D3">
        <w:rPr>
          <w:sz w:val="24"/>
          <w:szCs w:val="24"/>
        </w:rPr>
        <w:t>reduc</w:t>
      </w:r>
      <w:r>
        <w:rPr>
          <w:sz w:val="24"/>
          <w:szCs w:val="24"/>
        </w:rPr>
        <w:t>e</w:t>
      </w:r>
      <w:r w:rsidR="005A78D3">
        <w:rPr>
          <w:sz w:val="24"/>
          <w:szCs w:val="24"/>
        </w:rPr>
        <w:t xml:space="preserve"> outside exposure</w:t>
      </w:r>
    </w:p>
    <w:p w14:paraId="6965F084" w14:textId="3F679691" w:rsidR="004F34FA" w:rsidRDefault="003E4647" w:rsidP="004F34F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possible, provide s</w:t>
      </w:r>
      <w:r w:rsidR="007D2AD8">
        <w:rPr>
          <w:sz w:val="24"/>
          <w:szCs w:val="24"/>
        </w:rPr>
        <w:t xml:space="preserve">taff </w:t>
      </w:r>
      <w:r>
        <w:rPr>
          <w:sz w:val="24"/>
          <w:szCs w:val="24"/>
        </w:rPr>
        <w:t xml:space="preserve">with additional pay </w:t>
      </w:r>
      <w:r w:rsidR="008B4A6A">
        <w:rPr>
          <w:sz w:val="24"/>
          <w:szCs w:val="24"/>
        </w:rPr>
        <w:t xml:space="preserve">or extra time off in </w:t>
      </w:r>
      <w:r w:rsidR="000825E8">
        <w:rPr>
          <w:sz w:val="24"/>
          <w:szCs w:val="24"/>
        </w:rPr>
        <w:t xml:space="preserve">the </w:t>
      </w:r>
      <w:r w:rsidR="008B4A6A">
        <w:rPr>
          <w:sz w:val="24"/>
          <w:szCs w:val="24"/>
        </w:rPr>
        <w:t>future, etc.</w:t>
      </w:r>
      <w:r w:rsidR="0016280C" w:rsidRPr="0016280C">
        <w:rPr>
          <w:sz w:val="24"/>
          <w:szCs w:val="24"/>
        </w:rPr>
        <w:t xml:space="preserve"> </w:t>
      </w:r>
      <w:r w:rsidR="0016280C">
        <w:rPr>
          <w:sz w:val="24"/>
          <w:szCs w:val="24"/>
        </w:rPr>
        <w:t>as incentive</w:t>
      </w:r>
      <w:r w:rsidR="008B4A6A">
        <w:rPr>
          <w:sz w:val="24"/>
          <w:szCs w:val="24"/>
        </w:rPr>
        <w:t xml:space="preserve"> </w:t>
      </w:r>
    </w:p>
    <w:p w14:paraId="15338FFF" w14:textId="1F3A614B" w:rsidR="009553F1" w:rsidRDefault="009553F1" w:rsidP="004F34F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Groceries and needed supplies can be dropped off at door by other staff </w:t>
      </w:r>
    </w:p>
    <w:p w14:paraId="71FD6933" w14:textId="1089863F" w:rsidR="001E502E" w:rsidRDefault="007B32A0" w:rsidP="001E502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3E4647">
        <w:rPr>
          <w:sz w:val="24"/>
          <w:szCs w:val="24"/>
        </w:rPr>
        <w:t xml:space="preserve">staff working with people that have COVID-19 a place to stay (hotel, Airbnb, etc.) </w:t>
      </w:r>
      <w:r>
        <w:rPr>
          <w:sz w:val="24"/>
          <w:szCs w:val="24"/>
        </w:rPr>
        <w:t xml:space="preserve">to help protect their family </w:t>
      </w:r>
    </w:p>
    <w:p w14:paraId="2A4A2A18" w14:textId="4ECAA45C" w:rsidR="00C05BB5" w:rsidRDefault="003E4647" w:rsidP="00C05BB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possible, permit a 14-day quarantine for </w:t>
      </w:r>
      <w:r w:rsidR="009553F1">
        <w:rPr>
          <w:sz w:val="24"/>
          <w:szCs w:val="24"/>
        </w:rPr>
        <w:t>all</w:t>
      </w:r>
      <w:r w:rsidR="00695C57" w:rsidRPr="003747D6">
        <w:rPr>
          <w:sz w:val="24"/>
          <w:szCs w:val="24"/>
        </w:rPr>
        <w:t xml:space="preserve"> staff working with </w:t>
      </w:r>
      <w:r>
        <w:rPr>
          <w:sz w:val="24"/>
          <w:szCs w:val="24"/>
        </w:rPr>
        <w:t xml:space="preserve">people with COVID-19 prior to returning to </w:t>
      </w:r>
      <w:r w:rsidR="00695C57" w:rsidRPr="003747D6">
        <w:rPr>
          <w:sz w:val="24"/>
          <w:szCs w:val="24"/>
        </w:rPr>
        <w:t>work</w:t>
      </w:r>
      <w:r>
        <w:rPr>
          <w:sz w:val="24"/>
          <w:szCs w:val="24"/>
        </w:rPr>
        <w:t xml:space="preserve">. This will help to prevent the spread of the virus to residents and staff who </w:t>
      </w:r>
      <w:r w:rsidR="00FE7987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not infected. </w:t>
      </w:r>
      <w:r w:rsidR="00695C57" w:rsidRPr="003747D6">
        <w:rPr>
          <w:sz w:val="24"/>
          <w:szCs w:val="24"/>
        </w:rPr>
        <w:t xml:space="preserve"> </w:t>
      </w:r>
    </w:p>
    <w:p w14:paraId="58075ACE" w14:textId="75E68693" w:rsidR="00C05BB5" w:rsidRDefault="00C05BB5" w:rsidP="00C05BB5">
      <w:pPr>
        <w:rPr>
          <w:b/>
          <w:bCs/>
          <w:sz w:val="24"/>
          <w:szCs w:val="24"/>
        </w:rPr>
      </w:pPr>
    </w:p>
    <w:p w14:paraId="5B752F85" w14:textId="748BC8DE" w:rsidR="006F36BF" w:rsidRDefault="003D5F1F" w:rsidP="006F36BF">
      <w:pPr>
        <w:rPr>
          <w:sz w:val="24"/>
          <w:szCs w:val="24"/>
        </w:rPr>
      </w:pPr>
      <w:r w:rsidRPr="003D5F1F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document </w:t>
      </w:r>
      <w:r w:rsidRPr="003D5F1F">
        <w:rPr>
          <w:sz w:val="24"/>
          <w:szCs w:val="24"/>
        </w:rPr>
        <w:t xml:space="preserve">is not intended to provide professional advice. Chapters are encouraged to consult local health professionals. The ideas in this </w:t>
      </w:r>
      <w:r w:rsidR="00D62A24">
        <w:rPr>
          <w:sz w:val="24"/>
          <w:szCs w:val="24"/>
        </w:rPr>
        <w:t>document</w:t>
      </w:r>
      <w:r w:rsidRPr="003D5F1F">
        <w:rPr>
          <w:sz w:val="24"/>
          <w:szCs w:val="24"/>
        </w:rPr>
        <w:t xml:space="preserve"> are offered for consideration by chapters of The Arc.</w:t>
      </w:r>
    </w:p>
    <w:p w14:paraId="5D39D150" w14:textId="555C98C4" w:rsidR="000C4C99" w:rsidRPr="000C4C99" w:rsidRDefault="000C4C99" w:rsidP="000C4C99">
      <w:pPr>
        <w:rPr>
          <w:sz w:val="24"/>
          <w:szCs w:val="24"/>
        </w:rPr>
      </w:pPr>
      <w:r w:rsidRPr="000C4C99">
        <w:rPr>
          <w:sz w:val="24"/>
          <w:szCs w:val="24"/>
        </w:rPr>
        <w:t>We’d like to thank</w:t>
      </w:r>
      <w:r w:rsidR="008567D1">
        <w:rPr>
          <w:sz w:val="24"/>
          <w:szCs w:val="24"/>
        </w:rPr>
        <w:t xml:space="preserve"> Stone Belt Arc,</w:t>
      </w:r>
      <w:r w:rsidRPr="000C4C99">
        <w:rPr>
          <w:sz w:val="24"/>
          <w:szCs w:val="24"/>
        </w:rPr>
        <w:t xml:space="preserve"> </w:t>
      </w:r>
      <w:r w:rsidR="005B7FB2" w:rsidRPr="004A0674">
        <w:rPr>
          <w:sz w:val="24"/>
          <w:szCs w:val="24"/>
        </w:rPr>
        <w:t>The Point Arc,</w:t>
      </w:r>
      <w:r w:rsidR="005B7FB2">
        <w:rPr>
          <w:sz w:val="24"/>
          <w:szCs w:val="24"/>
        </w:rPr>
        <w:t xml:space="preserve"> The Arc of San Diego</w:t>
      </w:r>
      <w:r w:rsidR="008567D1">
        <w:rPr>
          <w:sz w:val="24"/>
          <w:szCs w:val="24"/>
        </w:rPr>
        <w:t xml:space="preserve"> and </w:t>
      </w:r>
      <w:r w:rsidR="008567D1" w:rsidRPr="00EB4296">
        <w:rPr>
          <w:sz w:val="24"/>
          <w:szCs w:val="24"/>
        </w:rPr>
        <w:t>The Arc of Fresno/Madera Counties</w:t>
      </w:r>
      <w:r w:rsidR="00F353EA">
        <w:rPr>
          <w:sz w:val="24"/>
          <w:szCs w:val="24"/>
        </w:rPr>
        <w:t xml:space="preserve"> </w:t>
      </w:r>
      <w:r w:rsidR="005B7FB2">
        <w:rPr>
          <w:sz w:val="24"/>
          <w:szCs w:val="24"/>
        </w:rPr>
        <w:t xml:space="preserve">for </w:t>
      </w:r>
      <w:r w:rsidRPr="000C4C99">
        <w:rPr>
          <w:sz w:val="24"/>
          <w:szCs w:val="24"/>
        </w:rPr>
        <w:t>provid</w:t>
      </w:r>
      <w:r w:rsidR="005B7FB2">
        <w:rPr>
          <w:sz w:val="24"/>
          <w:szCs w:val="24"/>
        </w:rPr>
        <w:t>ing</w:t>
      </w:r>
      <w:r w:rsidRPr="000C4C99">
        <w:rPr>
          <w:sz w:val="24"/>
          <w:szCs w:val="24"/>
        </w:rPr>
        <w:t xml:space="preserve"> information </w:t>
      </w:r>
      <w:r>
        <w:rPr>
          <w:sz w:val="24"/>
          <w:szCs w:val="24"/>
        </w:rPr>
        <w:t xml:space="preserve">for this document. </w:t>
      </w:r>
      <w:r w:rsidRPr="000C4C99">
        <w:rPr>
          <w:sz w:val="24"/>
          <w:szCs w:val="24"/>
        </w:rPr>
        <w:t xml:space="preserve">  </w:t>
      </w:r>
    </w:p>
    <w:p w14:paraId="597D1B36" w14:textId="77777777" w:rsidR="00F52007" w:rsidRDefault="00F52007" w:rsidP="00F52007"/>
    <w:sectPr w:rsidR="00F5200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57A3" w14:textId="77777777" w:rsidR="009553F1" w:rsidRDefault="009553F1" w:rsidP="009553F1">
      <w:pPr>
        <w:spacing w:after="0" w:line="240" w:lineRule="auto"/>
      </w:pPr>
      <w:r>
        <w:separator/>
      </w:r>
    </w:p>
  </w:endnote>
  <w:endnote w:type="continuationSeparator" w:id="0">
    <w:p w14:paraId="51315A9A" w14:textId="77777777" w:rsidR="009553F1" w:rsidRDefault="009553F1" w:rsidP="0095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EC35" w14:textId="77777777" w:rsidR="009553F1" w:rsidRDefault="009553F1" w:rsidP="009553F1">
      <w:pPr>
        <w:spacing w:after="0" w:line="240" w:lineRule="auto"/>
      </w:pPr>
      <w:r>
        <w:separator/>
      </w:r>
    </w:p>
  </w:footnote>
  <w:footnote w:type="continuationSeparator" w:id="0">
    <w:p w14:paraId="75A2D04F" w14:textId="77777777" w:rsidR="009553F1" w:rsidRDefault="009553F1" w:rsidP="0095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DA42" w14:textId="50DB3D7B" w:rsidR="009553F1" w:rsidRDefault="009553F1">
    <w:pPr>
      <w:pStyle w:val="Header"/>
    </w:pPr>
  </w:p>
  <w:p w14:paraId="11818AF7" w14:textId="5DAB9985" w:rsidR="009553F1" w:rsidRDefault="009553F1">
    <w:pPr>
      <w:pStyle w:val="Header"/>
    </w:pPr>
  </w:p>
  <w:p w14:paraId="26D34822" w14:textId="46B0F357" w:rsidR="009553F1" w:rsidRDefault="00955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1A8E"/>
    <w:multiLevelType w:val="hybridMultilevel"/>
    <w:tmpl w:val="C4EE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5D4B"/>
    <w:multiLevelType w:val="hybridMultilevel"/>
    <w:tmpl w:val="9FE6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2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07"/>
    <w:rsid w:val="00003F23"/>
    <w:rsid w:val="000071E1"/>
    <w:rsid w:val="00017280"/>
    <w:rsid w:val="00026AB4"/>
    <w:rsid w:val="00050D8D"/>
    <w:rsid w:val="0006026A"/>
    <w:rsid w:val="000825E8"/>
    <w:rsid w:val="000C4C99"/>
    <w:rsid w:val="000C7220"/>
    <w:rsid w:val="00124DBF"/>
    <w:rsid w:val="00131555"/>
    <w:rsid w:val="00140D67"/>
    <w:rsid w:val="0016280C"/>
    <w:rsid w:val="00163298"/>
    <w:rsid w:val="001E502E"/>
    <w:rsid w:val="00211DC1"/>
    <w:rsid w:val="00222B1A"/>
    <w:rsid w:val="00230549"/>
    <w:rsid w:val="002D6838"/>
    <w:rsid w:val="003031F4"/>
    <w:rsid w:val="00306B00"/>
    <w:rsid w:val="00306CF7"/>
    <w:rsid w:val="00334A61"/>
    <w:rsid w:val="00341DA8"/>
    <w:rsid w:val="003713BF"/>
    <w:rsid w:val="003747D6"/>
    <w:rsid w:val="00377D41"/>
    <w:rsid w:val="003C2053"/>
    <w:rsid w:val="003D0B19"/>
    <w:rsid w:val="003D5F1F"/>
    <w:rsid w:val="003E4647"/>
    <w:rsid w:val="003F0D90"/>
    <w:rsid w:val="00415A86"/>
    <w:rsid w:val="00451A8A"/>
    <w:rsid w:val="004A0674"/>
    <w:rsid w:val="004B13B4"/>
    <w:rsid w:val="004B60C0"/>
    <w:rsid w:val="004D4980"/>
    <w:rsid w:val="004E0399"/>
    <w:rsid w:val="004F34FA"/>
    <w:rsid w:val="005124F5"/>
    <w:rsid w:val="005923A0"/>
    <w:rsid w:val="005A2DD3"/>
    <w:rsid w:val="005A6FB0"/>
    <w:rsid w:val="005A6FE1"/>
    <w:rsid w:val="005A78D3"/>
    <w:rsid w:val="005B7FB2"/>
    <w:rsid w:val="005C1509"/>
    <w:rsid w:val="005E5BD0"/>
    <w:rsid w:val="00626003"/>
    <w:rsid w:val="00634D90"/>
    <w:rsid w:val="00651170"/>
    <w:rsid w:val="0066797E"/>
    <w:rsid w:val="00677F13"/>
    <w:rsid w:val="00695C57"/>
    <w:rsid w:val="00696A56"/>
    <w:rsid w:val="006D7C00"/>
    <w:rsid w:val="006F36BF"/>
    <w:rsid w:val="00705C4A"/>
    <w:rsid w:val="007174E3"/>
    <w:rsid w:val="007B32A0"/>
    <w:rsid w:val="007D2AD8"/>
    <w:rsid w:val="00803BBC"/>
    <w:rsid w:val="00817E80"/>
    <w:rsid w:val="00840DE8"/>
    <w:rsid w:val="008549D1"/>
    <w:rsid w:val="008567D1"/>
    <w:rsid w:val="0089055F"/>
    <w:rsid w:val="00892190"/>
    <w:rsid w:val="008B4A6A"/>
    <w:rsid w:val="008C6A3B"/>
    <w:rsid w:val="009261B2"/>
    <w:rsid w:val="009553F1"/>
    <w:rsid w:val="00965623"/>
    <w:rsid w:val="0098092F"/>
    <w:rsid w:val="00985056"/>
    <w:rsid w:val="00986D2A"/>
    <w:rsid w:val="00994E2F"/>
    <w:rsid w:val="009C037E"/>
    <w:rsid w:val="009C7347"/>
    <w:rsid w:val="009D0836"/>
    <w:rsid w:val="009F0EB0"/>
    <w:rsid w:val="00A41846"/>
    <w:rsid w:val="00A61D23"/>
    <w:rsid w:val="00A71F70"/>
    <w:rsid w:val="00A7412B"/>
    <w:rsid w:val="00A85750"/>
    <w:rsid w:val="00AC4B3D"/>
    <w:rsid w:val="00AD0339"/>
    <w:rsid w:val="00AD47F5"/>
    <w:rsid w:val="00B43C5B"/>
    <w:rsid w:val="00BB75C3"/>
    <w:rsid w:val="00BE72F6"/>
    <w:rsid w:val="00BE75AF"/>
    <w:rsid w:val="00C05BB5"/>
    <w:rsid w:val="00C10199"/>
    <w:rsid w:val="00C15E2C"/>
    <w:rsid w:val="00C55C02"/>
    <w:rsid w:val="00C63491"/>
    <w:rsid w:val="00CA2736"/>
    <w:rsid w:val="00CA2A95"/>
    <w:rsid w:val="00CD36FF"/>
    <w:rsid w:val="00CE46CE"/>
    <w:rsid w:val="00D023FA"/>
    <w:rsid w:val="00D16AA1"/>
    <w:rsid w:val="00D17C69"/>
    <w:rsid w:val="00D34BC2"/>
    <w:rsid w:val="00D37C1B"/>
    <w:rsid w:val="00D43381"/>
    <w:rsid w:val="00D51713"/>
    <w:rsid w:val="00D62A24"/>
    <w:rsid w:val="00D65511"/>
    <w:rsid w:val="00DA089E"/>
    <w:rsid w:val="00DB1BB7"/>
    <w:rsid w:val="00DE1971"/>
    <w:rsid w:val="00E139E9"/>
    <w:rsid w:val="00E215A9"/>
    <w:rsid w:val="00E72423"/>
    <w:rsid w:val="00EA4CA9"/>
    <w:rsid w:val="00EB4296"/>
    <w:rsid w:val="00EB4926"/>
    <w:rsid w:val="00EC6EA2"/>
    <w:rsid w:val="00EF2AFC"/>
    <w:rsid w:val="00F3088E"/>
    <w:rsid w:val="00F353EA"/>
    <w:rsid w:val="00F36925"/>
    <w:rsid w:val="00F43A31"/>
    <w:rsid w:val="00F4707D"/>
    <w:rsid w:val="00F52007"/>
    <w:rsid w:val="00F64AEB"/>
    <w:rsid w:val="00F73515"/>
    <w:rsid w:val="00F84650"/>
    <w:rsid w:val="00FA5F77"/>
    <w:rsid w:val="00FD7566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B85C"/>
  <w15:chartTrackingRefBased/>
  <w15:docId w15:val="{1C330F0A-8F42-434C-8B4E-C707A343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F1"/>
  </w:style>
  <w:style w:type="paragraph" w:styleId="Footer">
    <w:name w:val="footer"/>
    <w:basedOn w:val="Normal"/>
    <w:link w:val="FooterChar"/>
    <w:uiPriority w:val="99"/>
    <w:unhideWhenUsed/>
    <w:rsid w:val="0095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6A0FA302D54CAAAC03B8D90508F3" ma:contentTypeVersion="12" ma:contentTypeDescription="Create a new document." ma:contentTypeScope="" ma:versionID="636c8ab1c92789d55c52b3c6e2113b11">
  <xsd:schema xmlns:xsd="http://www.w3.org/2001/XMLSchema" xmlns:xs="http://www.w3.org/2001/XMLSchema" xmlns:p="http://schemas.microsoft.com/office/2006/metadata/properties" xmlns:ns3="e36c4fad-7ceb-4236-a38c-20d9f22dcfdc" xmlns:ns4="4c7ff213-e717-4482-b65e-9f6dbfb727cd" targetNamespace="http://schemas.microsoft.com/office/2006/metadata/properties" ma:root="true" ma:fieldsID="b950931bff6e80ef3cdf06fdd2ddc045" ns3:_="" ns4:_="">
    <xsd:import namespace="e36c4fad-7ceb-4236-a38c-20d9f22dcfdc"/>
    <xsd:import namespace="4c7ff213-e717-4482-b65e-9f6dbfb727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c4fad-7ceb-4236-a38c-20d9f22dcf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ff213-e717-4482-b65e-9f6dbfb7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692A-649F-4BA6-90CB-9AA6711B3181}">
  <ds:schemaRefs>
    <ds:schemaRef ds:uri="http://schemas.microsoft.com/office/infopath/2007/PartnerControls"/>
    <ds:schemaRef ds:uri="http://purl.org/dc/terms/"/>
    <ds:schemaRef ds:uri="4c7ff213-e717-4482-b65e-9f6dbfb727cd"/>
    <ds:schemaRef ds:uri="e36c4fad-7ceb-4236-a38c-20d9f22dcfdc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38C5DF-D6C8-4F90-8A61-E34BB0206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F5D80-8B08-4E69-93AD-58965993C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c4fad-7ceb-4236-a38c-20d9f22dcfdc"/>
    <ds:schemaRef ds:uri="4c7ff213-e717-4482-b65e-9f6dbfb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CA3BC-5429-4C81-808D-A9D4E99C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Mauger</dc:creator>
  <cp:keywords/>
  <dc:description/>
  <cp:lastModifiedBy>Karen Wolf-Branigin</cp:lastModifiedBy>
  <cp:revision>2</cp:revision>
  <dcterms:created xsi:type="dcterms:W3CDTF">2020-05-13T14:20:00Z</dcterms:created>
  <dcterms:modified xsi:type="dcterms:W3CDTF">2020-05-13T14:20:00Z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0x0101000B216A0FA302D54CAAAC03B8D90508F3</vt:lpwstr>
  </property>
</Properties>
</file>